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88" w:rsidRDefault="00D77888" w:rsidP="00D778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 of potential vendors for the Center at Deltona</w:t>
      </w:r>
    </w:p>
    <w:p w:rsidR="00D77888" w:rsidRPr="00C232B4" w:rsidRDefault="00D77888" w:rsidP="00D77888">
      <w:pPr>
        <w:rPr>
          <w:b/>
          <w:sz w:val="32"/>
          <w:szCs w:val="32"/>
          <w:u w:val="single"/>
        </w:rPr>
      </w:pPr>
      <w:r w:rsidRPr="00C232B4">
        <w:rPr>
          <w:b/>
          <w:sz w:val="32"/>
          <w:szCs w:val="32"/>
          <w:u w:val="single"/>
        </w:rPr>
        <w:t>Caterers -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Creations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407-328-4242 Nikki</w:t>
      </w:r>
      <w:r>
        <w:rPr>
          <w:b/>
          <w:sz w:val="24"/>
          <w:szCs w:val="24"/>
        </w:rPr>
        <w:tab/>
        <w:t xml:space="preserve">    Creationscateringandevents.com</w:t>
      </w:r>
    </w:p>
    <w:p w:rsidR="00D77888" w:rsidRPr="005B06A1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All Things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407-579-4592 Kristine     </w:t>
      </w:r>
      <w:hyperlink r:id="rId5" w:history="1">
        <w:r w:rsidRPr="005B06A1">
          <w:rPr>
            <w:rStyle w:val="Hyperlink"/>
            <w:b/>
            <w:sz w:val="24"/>
            <w:szCs w:val="24"/>
          </w:rPr>
          <w:t>Chef@AllThingsCateringLLC.com</w:t>
        </w:r>
      </w:hyperlink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Aunt Catfish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386-846-3497 Jeff</w:t>
      </w:r>
      <w:r>
        <w:rPr>
          <w:b/>
          <w:sz w:val="24"/>
          <w:szCs w:val="24"/>
        </w:rPr>
        <w:tab/>
        <w:t xml:space="preserve">     Jeff57catfish@cfl.rr.com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Renaissance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321-504-0641 Toni </w:t>
      </w:r>
      <w:r>
        <w:rPr>
          <w:b/>
          <w:sz w:val="24"/>
          <w:szCs w:val="24"/>
        </w:rPr>
        <w:tab/>
        <w:t xml:space="preserve">    info@renaissanceofcfl.com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F134B">
        <w:rPr>
          <w:b/>
          <w:sz w:val="24"/>
          <w:szCs w:val="24"/>
        </w:rPr>
        <w:t>Cocky Rooster Café</w:t>
      </w:r>
      <w:r w:rsidRPr="00DF134B">
        <w:rPr>
          <w:b/>
          <w:sz w:val="24"/>
          <w:szCs w:val="24"/>
        </w:rPr>
        <w:tab/>
      </w:r>
      <w:r w:rsidRPr="00DF134B">
        <w:rPr>
          <w:b/>
          <w:sz w:val="24"/>
          <w:szCs w:val="24"/>
        </w:rPr>
        <w:tab/>
        <w:t>386-259-5729 Chef Li</w:t>
      </w:r>
      <w:r w:rsidRPr="00DF134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DF134B">
        <w:rPr>
          <w:b/>
          <w:sz w:val="24"/>
          <w:szCs w:val="24"/>
        </w:rPr>
        <w:t>CockyRoosterCafe.com</w:t>
      </w:r>
    </w:p>
    <w:p w:rsidR="00D77888" w:rsidRPr="00DF134B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Magic Occasions Catering</w:t>
      </w:r>
      <w:r>
        <w:rPr>
          <w:b/>
          <w:sz w:val="24"/>
          <w:szCs w:val="24"/>
        </w:rPr>
        <w:tab/>
        <w:t>407-970-4201</w:t>
      </w:r>
      <w:r>
        <w:rPr>
          <w:b/>
          <w:sz w:val="24"/>
          <w:szCs w:val="24"/>
        </w:rPr>
        <w:tab/>
        <w:t>Angela     Angie@MagicOccasions.com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Brian’s BBQ/Creative Catering 386-736-8851/386-740-8794 Brian &amp; Eileen Briansbbq.com and creativecateringofvolusia.com         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River City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407-324-4343 Pete</w:t>
      </w:r>
      <w:r>
        <w:rPr>
          <w:b/>
          <w:sz w:val="24"/>
          <w:szCs w:val="24"/>
        </w:rPr>
        <w:tab/>
        <w:t xml:space="preserve">     </w:t>
      </w:r>
      <w:hyperlink r:id="rId6" w:history="1">
        <w:r w:rsidRPr="005B06A1">
          <w:rPr>
            <w:rStyle w:val="Hyperlink"/>
            <w:b/>
            <w:sz w:val="24"/>
            <w:szCs w:val="24"/>
          </w:rPr>
          <w:t>rccinc@rccatering.com</w:t>
        </w:r>
      </w:hyperlink>
      <w:r>
        <w:rPr>
          <w:b/>
          <w:sz w:val="24"/>
          <w:szCs w:val="24"/>
        </w:rPr>
        <w:t xml:space="preserve"> (Hispanic)</w:t>
      </w:r>
      <w:r>
        <w:rPr>
          <w:b/>
          <w:sz w:val="24"/>
          <w:szCs w:val="24"/>
        </w:rPr>
        <w:tab/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Arthur’s Creative Catering</w:t>
      </w:r>
      <w:r>
        <w:rPr>
          <w:b/>
          <w:sz w:val="24"/>
          <w:szCs w:val="24"/>
        </w:rPr>
        <w:tab/>
        <w:t>407-331-1993</w:t>
      </w:r>
      <w:r>
        <w:rPr>
          <w:b/>
          <w:sz w:val="24"/>
          <w:szCs w:val="24"/>
        </w:rPr>
        <w:tab/>
        <w:t>Mark</w:t>
      </w:r>
      <w:r>
        <w:rPr>
          <w:b/>
          <w:sz w:val="24"/>
          <w:szCs w:val="24"/>
        </w:rPr>
        <w:tab/>
        <w:t xml:space="preserve">     Arthurscatering.com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Leefayes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727-804-5477 Monica     Info@Leefayes.com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Puff ‘n Stuff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407-629-7833</w:t>
      </w:r>
      <w:r>
        <w:rPr>
          <w:b/>
          <w:sz w:val="24"/>
          <w:szCs w:val="24"/>
        </w:rPr>
        <w:tab/>
        <w:t>Heidi</w:t>
      </w:r>
      <w:r>
        <w:rPr>
          <w:b/>
          <w:sz w:val="24"/>
          <w:szCs w:val="24"/>
        </w:rPr>
        <w:tab/>
        <w:t xml:space="preserve">     puffnstuff.com</w:t>
      </w:r>
    </w:p>
    <w:p w:rsidR="00D77888" w:rsidRDefault="00D77888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 La Vega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386-320-6080</w:t>
      </w:r>
      <w:r>
        <w:rPr>
          <w:b/>
          <w:sz w:val="24"/>
          <w:szCs w:val="24"/>
        </w:rPr>
        <w:tab/>
      </w:r>
      <w:r w:rsidR="0057229C">
        <w:rPr>
          <w:b/>
          <w:sz w:val="24"/>
          <w:szCs w:val="24"/>
        </w:rPr>
        <w:t>Ashley</w:t>
      </w:r>
      <w:r>
        <w:rPr>
          <w:b/>
          <w:sz w:val="24"/>
          <w:szCs w:val="24"/>
        </w:rPr>
        <w:tab/>
        <w:t xml:space="preserve"> </w:t>
      </w:r>
      <w:hyperlink r:id="rId7" w:history="1">
        <w:r w:rsidR="003D0020" w:rsidRPr="00A67B2B">
          <w:rPr>
            <w:rStyle w:val="Hyperlink"/>
            <w:b/>
            <w:sz w:val="24"/>
            <w:szCs w:val="24"/>
          </w:rPr>
          <w:t>catering@delavega.com</w:t>
        </w:r>
      </w:hyperlink>
      <w:r w:rsidR="003D0020">
        <w:rPr>
          <w:b/>
          <w:sz w:val="24"/>
          <w:szCs w:val="24"/>
        </w:rPr>
        <w:t xml:space="preserve"> (Hispanic)</w:t>
      </w:r>
    </w:p>
    <w:p w:rsidR="003D0020" w:rsidRDefault="003D0020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Cocktails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407-446-2878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hyperlink r:id="rId8" w:history="1">
        <w:r w:rsidRPr="00A67B2B">
          <w:rPr>
            <w:rStyle w:val="Hyperlink"/>
            <w:b/>
            <w:sz w:val="24"/>
            <w:szCs w:val="24"/>
          </w:rPr>
          <w:t>info@CocktailsCatering.com</w:t>
        </w:r>
      </w:hyperlink>
    </w:p>
    <w:p w:rsidR="003D0020" w:rsidRDefault="003D0020" w:rsidP="00D778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Chef Papa’s Catering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386-253-5080 Chef Tom  </w:t>
      </w:r>
      <w:hyperlink r:id="rId9" w:history="1">
        <w:r w:rsidR="00A51188" w:rsidRPr="00D11C56">
          <w:rPr>
            <w:rStyle w:val="Hyperlink"/>
            <w:b/>
            <w:sz w:val="24"/>
            <w:szCs w:val="24"/>
          </w:rPr>
          <w:t>Cheftompapa@aol.com</w:t>
        </w:r>
      </w:hyperlink>
    </w:p>
    <w:p w:rsidR="00A51188" w:rsidRDefault="00A51188" w:rsidP="00A511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John Michael Catering</w:t>
      </w:r>
      <w:r>
        <w:rPr>
          <w:b/>
          <w:sz w:val="24"/>
          <w:szCs w:val="24"/>
        </w:rPr>
        <w:tab/>
        <w:t xml:space="preserve">407-894-6671 Charlene Arroyo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0" w:history="1">
        <w:r w:rsidRPr="00D11C56">
          <w:rPr>
            <w:rStyle w:val="Hyperlink"/>
            <w:b/>
            <w:sz w:val="24"/>
            <w:szCs w:val="24"/>
          </w:rPr>
          <w:t>Charlene@JohnMichaelEvents.com</w:t>
        </w:r>
      </w:hyperlink>
    </w:p>
    <w:p w:rsidR="00A51188" w:rsidRDefault="00A51188" w:rsidP="00A5118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Heathrow CC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407-562-0172 Toni Curlin  Off Premise – High End</w:t>
      </w:r>
      <w:r w:rsidR="00525C9E">
        <w:rPr>
          <w:b/>
          <w:sz w:val="24"/>
          <w:szCs w:val="24"/>
        </w:rPr>
        <w:t xml:space="preserve"> </w:t>
      </w:r>
      <w:r w:rsidR="00525C9E">
        <w:rPr>
          <w:b/>
          <w:sz w:val="24"/>
          <w:szCs w:val="24"/>
        </w:rPr>
        <w:tab/>
      </w:r>
      <w:r w:rsidR="00525C9E">
        <w:rPr>
          <w:b/>
          <w:sz w:val="24"/>
          <w:szCs w:val="24"/>
        </w:rPr>
        <w:tab/>
      </w:r>
      <w:r w:rsidR="00525C9E">
        <w:rPr>
          <w:b/>
          <w:sz w:val="24"/>
          <w:szCs w:val="24"/>
        </w:rPr>
        <w:tab/>
      </w:r>
      <w:r w:rsidR="00525C9E">
        <w:rPr>
          <w:b/>
          <w:sz w:val="24"/>
          <w:szCs w:val="24"/>
        </w:rPr>
        <w:tab/>
      </w:r>
      <w:r w:rsidR="00525C9E">
        <w:rPr>
          <w:b/>
          <w:sz w:val="24"/>
          <w:szCs w:val="24"/>
        </w:rPr>
        <w:tab/>
      </w:r>
      <w:r w:rsidR="00525C9E">
        <w:rPr>
          <w:b/>
          <w:sz w:val="24"/>
          <w:szCs w:val="24"/>
        </w:rPr>
        <w:tab/>
      </w:r>
      <w:r w:rsidR="00525C9E">
        <w:rPr>
          <w:b/>
          <w:sz w:val="24"/>
          <w:szCs w:val="24"/>
        </w:rPr>
        <w:tab/>
      </w:r>
      <w:r w:rsidR="00525C9E">
        <w:rPr>
          <w:b/>
          <w:sz w:val="24"/>
          <w:szCs w:val="24"/>
        </w:rPr>
        <w:tab/>
        <w:t>Catering   tcurlin@concertgolfclubs.com</w:t>
      </w:r>
    </w:p>
    <w:p w:rsidR="00D77888" w:rsidRDefault="00D77888" w:rsidP="00D77888"/>
    <w:p w:rsidR="00D77888" w:rsidRDefault="00D77888" w:rsidP="00D77888">
      <w:pPr>
        <w:rPr>
          <w:b/>
          <w:sz w:val="32"/>
          <w:szCs w:val="32"/>
          <w:u w:val="single"/>
        </w:rPr>
      </w:pPr>
      <w:r w:rsidRPr="00C232B4">
        <w:rPr>
          <w:b/>
          <w:sz w:val="32"/>
          <w:szCs w:val="32"/>
          <w:u w:val="single"/>
        </w:rPr>
        <w:t>DJ’s</w:t>
      </w:r>
    </w:p>
    <w:p w:rsidR="00D77888" w:rsidRDefault="00D77888" w:rsidP="00D7788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232B4">
        <w:rPr>
          <w:b/>
          <w:sz w:val="24"/>
          <w:szCs w:val="24"/>
        </w:rPr>
        <w:t xml:space="preserve">Grant Wilson of G&amp;G Entertainment, Deland, Florida, 407-489-9117. Partner is Greg Seymour 386-748-7224. </w:t>
      </w:r>
    </w:p>
    <w:p w:rsidR="00D77888" w:rsidRDefault="00D77888" w:rsidP="00D7788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Joel Pena – More Sound Entertainment (Big in Hispanic Community) Recommended by G&amp;G. 844-667-3768. Great for big groups and large Quinceañera.</w:t>
      </w:r>
    </w:p>
    <w:p w:rsidR="00D77888" w:rsidRDefault="00D77888" w:rsidP="00D77888">
      <w:pPr>
        <w:rPr>
          <w:b/>
          <w:sz w:val="32"/>
          <w:szCs w:val="32"/>
          <w:u w:val="single"/>
        </w:rPr>
      </w:pPr>
      <w:r w:rsidRPr="008079BA">
        <w:rPr>
          <w:b/>
          <w:sz w:val="32"/>
          <w:szCs w:val="32"/>
          <w:u w:val="single"/>
        </w:rPr>
        <w:t xml:space="preserve">String Music </w:t>
      </w:r>
      <w:r>
        <w:rPr>
          <w:b/>
          <w:sz w:val="32"/>
          <w:szCs w:val="32"/>
          <w:u w:val="single"/>
        </w:rPr>
        <w:t>–</w:t>
      </w:r>
    </w:p>
    <w:p w:rsidR="00D77888" w:rsidRDefault="00D77888" w:rsidP="00D7788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String’s Etc. – Michele – 407-257-0610</w:t>
      </w:r>
    </w:p>
    <w:p w:rsidR="00D77888" w:rsidRDefault="00D77888" w:rsidP="00D7788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Harp Strings Inc. – Catherine Way – 407-672-1139 – </w:t>
      </w:r>
      <w:hyperlink r:id="rId11" w:history="1">
        <w:r w:rsidRPr="008435C6">
          <w:rPr>
            <w:rStyle w:val="Hyperlink"/>
            <w:b/>
            <w:sz w:val="24"/>
            <w:szCs w:val="24"/>
          </w:rPr>
          <w:t>www.harpstringsinc.com</w:t>
        </w:r>
      </w:hyperlink>
    </w:p>
    <w:p w:rsidR="00D77888" w:rsidRDefault="00D77888" w:rsidP="00D7788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Christine MacPhail – 407-239-1330 – </w:t>
      </w:r>
      <w:hyperlink r:id="rId12" w:history="1">
        <w:r w:rsidRPr="008435C6">
          <w:rPr>
            <w:rStyle w:val="Hyperlink"/>
            <w:b/>
            <w:sz w:val="24"/>
            <w:szCs w:val="24"/>
          </w:rPr>
          <w:t>www.orlandoharpist.com</w:t>
        </w:r>
      </w:hyperlink>
    </w:p>
    <w:p w:rsidR="00D77888" w:rsidRPr="00841CDD" w:rsidRDefault="00D77888" w:rsidP="00D7788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 Jennings – 407-905-2501 -www.harpbiz.com</w:t>
      </w:r>
    </w:p>
    <w:p w:rsidR="00D77888" w:rsidRDefault="00D77888" w:rsidP="00D77888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Bands – </w:t>
      </w:r>
    </w:p>
    <w:p w:rsidR="00A51188" w:rsidRDefault="00A51188" w:rsidP="00D7788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Backbeat Entertainment - Rob Herbert – 3 pcs Jazz Band – 812-322-0125</w:t>
      </w:r>
    </w:p>
    <w:p w:rsidR="00D77888" w:rsidRDefault="00D77888" w:rsidP="00D7788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Sheila &amp; the Sound – 219-613-5958</w:t>
      </w:r>
    </w:p>
    <w:p w:rsidR="00D77888" w:rsidRDefault="00D77888" w:rsidP="00D7788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Eugene Snowden – 407-382-1578</w:t>
      </w:r>
    </w:p>
    <w:p w:rsidR="00D77888" w:rsidRDefault="00D77888" w:rsidP="00D7788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Dueling Pianos – Randy – 480-840-7301</w:t>
      </w:r>
    </w:p>
    <w:p w:rsidR="00313A67" w:rsidRDefault="00313A67" w:rsidP="00D7788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Latin Band from Tampa – Mr. Miquel Lucas – 813-447-6500</w:t>
      </w:r>
    </w:p>
    <w:p w:rsidR="00D77888" w:rsidRDefault="00D77888" w:rsidP="00D7788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232B4">
        <w:rPr>
          <w:b/>
          <w:sz w:val="32"/>
          <w:szCs w:val="32"/>
          <w:u w:val="single"/>
        </w:rPr>
        <w:t>Florist</w:t>
      </w:r>
      <w:r>
        <w:rPr>
          <w:b/>
          <w:sz w:val="32"/>
          <w:szCs w:val="32"/>
          <w:u w:val="single"/>
        </w:rPr>
        <w:t xml:space="preserve"> –</w:t>
      </w:r>
    </w:p>
    <w:p w:rsidR="00D77888" w:rsidRPr="000B5F92" w:rsidRDefault="00D77888" w:rsidP="00D778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Blossum Bokay Florist –Pat – 840-P Deltona Blvd. 386-574-0005</w:t>
      </w:r>
    </w:p>
    <w:p w:rsidR="00D77888" w:rsidRPr="00EC4435" w:rsidRDefault="00D77888" w:rsidP="00D778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Callaraes Floral Events – Phyllis – (Debary) 386-215-9942</w:t>
      </w:r>
    </w:p>
    <w:p w:rsidR="00D77888" w:rsidRPr="00EC4435" w:rsidRDefault="00D77888" w:rsidP="00D778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Stetson Flower &amp; The Floral Boutique (Deland) 386-279-4029</w:t>
      </w:r>
    </w:p>
    <w:p w:rsidR="00D77888" w:rsidRPr="00EC4435" w:rsidRDefault="00D77888" w:rsidP="00D778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Mattie Floral Design –(Deltona) 386-753-5322</w:t>
      </w:r>
    </w:p>
    <w:p w:rsidR="00D77888" w:rsidRPr="00525C9E" w:rsidRDefault="00D77888" w:rsidP="00D778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 Do Events &amp; Party Rental – Jolie – 352-217-4947</w:t>
      </w:r>
    </w:p>
    <w:p w:rsidR="00525C9E" w:rsidRPr="00EC4435" w:rsidRDefault="00525C9E" w:rsidP="00D778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Simply Roses Florist – Trish – 386-672-4848</w:t>
      </w:r>
    </w:p>
    <w:p w:rsidR="00D77888" w:rsidRDefault="00D77888" w:rsidP="00D77888">
      <w:pPr>
        <w:rPr>
          <w:b/>
          <w:sz w:val="32"/>
          <w:szCs w:val="32"/>
          <w:u w:val="single"/>
        </w:rPr>
      </w:pPr>
      <w:r w:rsidRPr="00EC4435">
        <w:rPr>
          <w:b/>
          <w:sz w:val="32"/>
          <w:szCs w:val="32"/>
          <w:u w:val="single"/>
        </w:rPr>
        <w:t xml:space="preserve">Cakes </w:t>
      </w:r>
      <w:r>
        <w:rPr>
          <w:b/>
          <w:sz w:val="32"/>
          <w:szCs w:val="32"/>
          <w:u w:val="single"/>
        </w:rPr>
        <w:t>–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Cake Designs – 407-314-4693 – Patty - Sanford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Bake me a Cake – 407-830-9006 – Mercedes – Altamonte Springs</w:t>
      </w:r>
    </w:p>
    <w:p w:rsidR="006A0392" w:rsidRDefault="006A0392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Delectable Delights – 386-235-4542 – Angie – Port Orange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Cocky Rooster – 386-259-5729 – Chef Li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Chace Cakes &amp; Catering – Tricia Chace – Deltona – 386-837-5596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J’s Cakes – Deltona – 407-920-3754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Buttercup Bakery – DeLand – Audrey Slankers – 386-736-4043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Cupcake Crazy – Sanford – Karen – 407-804-0229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Gourmet Chocolatier – Andrea – 386-216-4626</w:t>
      </w:r>
    </w:p>
    <w:p w:rsidR="00D77888" w:rsidRDefault="00D77888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Paradise Cheesecakes – Ann –Ormond Beach - 386-673-7989</w:t>
      </w:r>
    </w:p>
    <w:p w:rsidR="00525C9E" w:rsidRDefault="00525C9E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Cut the Cake – Sharon – Orlando – 407-265-2205</w:t>
      </w:r>
    </w:p>
    <w:p w:rsidR="00525C9E" w:rsidRDefault="00525C9E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Sugar Cake Boutique – Orlando – 407-412-6273</w:t>
      </w:r>
    </w:p>
    <w:p w:rsidR="00525C9E" w:rsidRDefault="00525C9E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Sugar Buzz Dezert Company – Orlando – 407-730-7822</w:t>
      </w:r>
    </w:p>
    <w:p w:rsidR="00525C9E" w:rsidRDefault="00525C9E" w:rsidP="00D778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Heavenly Cheesecakes &amp; Chocolates – Holly Hills – 386-673-6670</w:t>
      </w:r>
    </w:p>
    <w:p w:rsidR="00D77888" w:rsidRDefault="00D77888" w:rsidP="00D77888">
      <w:pPr>
        <w:rPr>
          <w:b/>
          <w:sz w:val="24"/>
          <w:szCs w:val="24"/>
        </w:rPr>
      </w:pPr>
    </w:p>
    <w:p w:rsidR="00D77888" w:rsidRDefault="00D77888" w:rsidP="00D77888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Limo – </w:t>
      </w:r>
    </w:p>
    <w:p w:rsidR="00D77888" w:rsidRDefault="00D77888" w:rsidP="00D7788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Apollo Chariots – Sanford – 407-490-3313</w:t>
      </w:r>
    </w:p>
    <w:p w:rsidR="00D77888" w:rsidRDefault="00D77888" w:rsidP="00D7788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Blue Diamond –Deltona – 386-868-9812</w:t>
      </w:r>
    </w:p>
    <w:p w:rsidR="00D77888" w:rsidRDefault="00D77888" w:rsidP="00D7788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Transportation – Orange City – 407-289-2055</w:t>
      </w:r>
    </w:p>
    <w:p w:rsidR="00D77888" w:rsidRDefault="00D77888" w:rsidP="00D7788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 Star Limousine – Deltona – 386-789-6661</w:t>
      </w:r>
    </w:p>
    <w:p w:rsidR="00D77888" w:rsidRDefault="00D77888" w:rsidP="00D7788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Sunshine Chauffeur –Daytona Beach – 386-322-4477</w:t>
      </w:r>
    </w:p>
    <w:p w:rsidR="00E149CC" w:rsidRDefault="00E149CC" w:rsidP="00D77888">
      <w:pPr>
        <w:rPr>
          <w:b/>
          <w:sz w:val="32"/>
          <w:szCs w:val="32"/>
          <w:u w:val="single"/>
        </w:rPr>
      </w:pPr>
    </w:p>
    <w:p w:rsidR="00D77888" w:rsidRDefault="00D77888" w:rsidP="00D77888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 xml:space="preserve">Photographers – </w:t>
      </w:r>
    </w:p>
    <w:p w:rsidR="00D77888" w:rsidRDefault="00D77888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Jennifer Juniper Photography – Jennifer – 386-882-7238</w:t>
      </w:r>
    </w:p>
    <w:p w:rsidR="00D77888" w:rsidRDefault="00D77888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Sliwa Studios Photography – Casey – 407-902-1207</w:t>
      </w:r>
    </w:p>
    <w:p w:rsidR="00D77888" w:rsidRDefault="00D77888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Heidi Mitchel Photography – Heidi – 352-516-2224</w:t>
      </w:r>
    </w:p>
    <w:p w:rsidR="00D77888" w:rsidRDefault="00D77888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Sara Purdy Photography – Sara &amp; Chris – 386-569-7259</w:t>
      </w:r>
    </w:p>
    <w:p w:rsidR="00D77888" w:rsidRDefault="00D77888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Moments by Heidi Stephens – 386-479-0172</w:t>
      </w:r>
    </w:p>
    <w:p w:rsidR="00D77888" w:rsidRDefault="00D77888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Anna So Photography – 407-719-2159</w:t>
      </w:r>
    </w:p>
    <w:p w:rsidR="00D77888" w:rsidRDefault="00D77888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Dreamscape Photographer – Nicole – 386-299-2934 </w:t>
      </w:r>
    </w:p>
    <w:p w:rsidR="006A0392" w:rsidRDefault="006A0392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Kelly Anne Moore Photography – Kelly – 386-804-3677</w:t>
      </w:r>
    </w:p>
    <w:p w:rsidR="00525C9E" w:rsidRDefault="00525C9E" w:rsidP="00D778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106 Foto (Photo Booth) –Nancy – 407-310 -8579</w:t>
      </w:r>
    </w:p>
    <w:p w:rsidR="00D77888" w:rsidRDefault="00D77888" w:rsidP="00D778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Specialty Linen –</w:t>
      </w:r>
    </w:p>
    <w:p w:rsidR="00D77888" w:rsidRDefault="00D77888" w:rsidP="00D77888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Connie Duglin Specialty Linen and Chair Covers</w:t>
      </w:r>
    </w:p>
    <w:p w:rsidR="00D77888" w:rsidRDefault="00D77888" w:rsidP="00D77888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Seated with Class – Tina Grimes – 321-345-2735</w:t>
      </w:r>
    </w:p>
    <w:p w:rsidR="00D77888" w:rsidRDefault="003D0020" w:rsidP="00D77888">
      <w:pPr>
        <w:rPr>
          <w:b/>
          <w:sz w:val="28"/>
          <w:szCs w:val="28"/>
          <w:u w:val="single"/>
        </w:rPr>
      </w:pPr>
      <w:r w:rsidRPr="003D0020">
        <w:rPr>
          <w:b/>
          <w:sz w:val="28"/>
          <w:szCs w:val="28"/>
          <w:u w:val="single"/>
        </w:rPr>
        <w:t>Bridal Hair &amp; Make Up</w:t>
      </w:r>
      <w:r>
        <w:rPr>
          <w:b/>
          <w:sz w:val="28"/>
          <w:szCs w:val="28"/>
          <w:u w:val="single"/>
        </w:rPr>
        <w:t xml:space="preserve"> –</w:t>
      </w:r>
    </w:p>
    <w:p w:rsidR="00D77888" w:rsidRPr="003D0020" w:rsidRDefault="003D0020" w:rsidP="00D77888">
      <w:pPr>
        <w:pStyle w:val="ListParagraph"/>
        <w:numPr>
          <w:ilvl w:val="0"/>
          <w:numId w:val="14"/>
        </w:numPr>
        <w:rPr>
          <w:b/>
          <w:sz w:val="32"/>
          <w:szCs w:val="32"/>
          <w:u w:val="single"/>
        </w:rPr>
      </w:pPr>
      <w:r w:rsidRPr="003D0020">
        <w:rPr>
          <w:b/>
          <w:sz w:val="24"/>
          <w:szCs w:val="24"/>
        </w:rPr>
        <w:t>Before The Aisle Weddings (On Location) 224-253-1377</w:t>
      </w:r>
    </w:p>
    <w:p w:rsidR="00D77888" w:rsidRPr="005F7C06" w:rsidRDefault="00D77888" w:rsidP="00D77888">
      <w:pPr>
        <w:rPr>
          <w:b/>
          <w:sz w:val="32"/>
          <w:szCs w:val="32"/>
          <w:u w:val="single"/>
        </w:rPr>
      </w:pPr>
      <w:r w:rsidRPr="005F7C06">
        <w:rPr>
          <w:b/>
          <w:sz w:val="32"/>
          <w:szCs w:val="32"/>
          <w:u w:val="single"/>
        </w:rPr>
        <w:t>Decorations –</w:t>
      </w:r>
    </w:p>
    <w:p w:rsidR="00D77888" w:rsidRDefault="00D77888" w:rsidP="00D7788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Signature Wedding Décor – 407-620-3335</w:t>
      </w:r>
    </w:p>
    <w:p w:rsidR="00D77888" w:rsidRDefault="00D77888" w:rsidP="00D7788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Unforgettable Moments – Ana – 407-314-7443</w:t>
      </w:r>
    </w:p>
    <w:p w:rsidR="00D77888" w:rsidRPr="005F7C06" w:rsidRDefault="00D77888" w:rsidP="00D7788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Renta</w:t>
      </w:r>
      <w:r w:rsidR="00E149C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and Tents and Events – Hailee – 407-851-7368</w:t>
      </w:r>
    </w:p>
    <w:p w:rsidR="00D77888" w:rsidRDefault="00D77888" w:rsidP="00D77888">
      <w:pPr>
        <w:pStyle w:val="NoSpacing"/>
        <w:rPr>
          <w:b/>
          <w:sz w:val="32"/>
          <w:szCs w:val="32"/>
          <w:u w:val="single"/>
        </w:rPr>
      </w:pPr>
      <w:r w:rsidRPr="004569EB">
        <w:rPr>
          <w:b/>
          <w:sz w:val="32"/>
          <w:szCs w:val="32"/>
          <w:u w:val="single"/>
        </w:rPr>
        <w:t xml:space="preserve">Planner </w:t>
      </w:r>
      <w:r>
        <w:rPr>
          <w:b/>
          <w:sz w:val="32"/>
          <w:szCs w:val="32"/>
          <w:u w:val="single"/>
        </w:rPr>
        <w:t>–</w:t>
      </w:r>
    </w:p>
    <w:p w:rsidR="00D77888" w:rsidRDefault="00D77888" w:rsidP="00D7788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4569EB">
        <w:rPr>
          <w:b/>
          <w:sz w:val="24"/>
          <w:szCs w:val="24"/>
        </w:rPr>
        <w:t>All that Glitz – Valerie Speed – 386-479-7084</w:t>
      </w:r>
    </w:p>
    <w:p w:rsidR="00D77888" w:rsidRDefault="00D77888" w:rsidP="00D7788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Do Events – Yolanda Colon – 352-217-4947</w:t>
      </w:r>
    </w:p>
    <w:p w:rsidR="00D77888" w:rsidRDefault="00D77888" w:rsidP="00D77888">
      <w:pPr>
        <w:pStyle w:val="NoSpacing"/>
        <w:rPr>
          <w:b/>
          <w:sz w:val="24"/>
          <w:szCs w:val="24"/>
        </w:rPr>
      </w:pPr>
    </w:p>
    <w:p w:rsidR="00E149CC" w:rsidRDefault="00E149CC" w:rsidP="00D77888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Travel Agent –</w:t>
      </w:r>
    </w:p>
    <w:p w:rsidR="00E149CC" w:rsidRPr="00E149CC" w:rsidRDefault="00E149CC" w:rsidP="00E149CC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E149CC">
        <w:rPr>
          <w:b/>
          <w:sz w:val="24"/>
          <w:szCs w:val="24"/>
        </w:rPr>
        <w:t>Red Parrott Travel – Tammy – 407-677-5522</w:t>
      </w:r>
    </w:p>
    <w:p w:rsidR="00E149CC" w:rsidRDefault="00E149CC" w:rsidP="00D77888">
      <w:pPr>
        <w:pStyle w:val="NoSpacing"/>
        <w:rPr>
          <w:b/>
          <w:sz w:val="32"/>
          <w:szCs w:val="32"/>
          <w:u w:val="single"/>
        </w:rPr>
      </w:pPr>
    </w:p>
    <w:p w:rsidR="0008499D" w:rsidRDefault="0008499D" w:rsidP="00D7788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Balloons –</w:t>
      </w:r>
    </w:p>
    <w:p w:rsidR="0008499D" w:rsidRDefault="0008499D" w:rsidP="0008499D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08499D">
        <w:rPr>
          <w:b/>
          <w:sz w:val="24"/>
          <w:szCs w:val="24"/>
        </w:rPr>
        <w:t>Sofie’s Balloon Creations – Sofie – 407-982-6808</w:t>
      </w:r>
    </w:p>
    <w:p w:rsidR="0008499D" w:rsidRPr="0008499D" w:rsidRDefault="0008499D" w:rsidP="0008499D">
      <w:pPr>
        <w:pStyle w:val="NoSpacing"/>
        <w:ind w:left="720"/>
        <w:rPr>
          <w:b/>
          <w:sz w:val="24"/>
          <w:szCs w:val="24"/>
        </w:rPr>
      </w:pPr>
    </w:p>
    <w:p w:rsidR="00D77888" w:rsidRPr="006C549C" w:rsidRDefault="00D77888" w:rsidP="00D77888">
      <w:pPr>
        <w:pStyle w:val="NoSpacing"/>
        <w:rPr>
          <w:b/>
          <w:sz w:val="32"/>
          <w:szCs w:val="32"/>
          <w:u w:val="single"/>
        </w:rPr>
      </w:pPr>
      <w:r w:rsidRPr="006C549C">
        <w:rPr>
          <w:b/>
          <w:sz w:val="32"/>
          <w:szCs w:val="32"/>
          <w:u w:val="single"/>
        </w:rPr>
        <w:t xml:space="preserve">Jewelry – </w:t>
      </w:r>
    </w:p>
    <w:p w:rsidR="00D77888" w:rsidRPr="00450205" w:rsidRDefault="00D77888" w:rsidP="00D77888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C549C">
        <w:rPr>
          <w:b/>
          <w:sz w:val="24"/>
          <w:szCs w:val="24"/>
        </w:rPr>
        <w:t>Tuleala’s – Tina – 386-479-1746</w:t>
      </w:r>
    </w:p>
    <w:p w:rsidR="00D77888" w:rsidRDefault="00D77888" w:rsidP="00D77888">
      <w:pPr>
        <w:pStyle w:val="NoSpacing"/>
        <w:rPr>
          <w:b/>
          <w:sz w:val="24"/>
          <w:szCs w:val="24"/>
        </w:rPr>
      </w:pPr>
    </w:p>
    <w:p w:rsidR="008F2311" w:rsidRDefault="00D77888" w:rsidP="00E149CC">
      <w:pPr>
        <w:pStyle w:val="NoSpacing"/>
      </w:pPr>
      <w:r>
        <w:rPr>
          <w:b/>
          <w:sz w:val="24"/>
          <w:szCs w:val="24"/>
        </w:rPr>
        <w:t>These vendor’s are just a few who have touched base with me on their business.</w:t>
      </w:r>
      <w:r w:rsidR="0064248B">
        <w:rPr>
          <w:b/>
          <w:sz w:val="24"/>
          <w:szCs w:val="24"/>
        </w:rPr>
        <w:t xml:space="preserve"> The City of Deltona does not endorse any of the above vendors, but only provide contacts for our clients to contact the vendor if they are needed for an event.</w:t>
      </w:r>
    </w:p>
    <w:sectPr w:rsidR="008F2311" w:rsidSect="00D7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0D8"/>
    <w:multiLevelType w:val="hybridMultilevel"/>
    <w:tmpl w:val="0646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B53"/>
    <w:multiLevelType w:val="hybridMultilevel"/>
    <w:tmpl w:val="E9DE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1D4D"/>
    <w:multiLevelType w:val="hybridMultilevel"/>
    <w:tmpl w:val="0C4C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B65"/>
    <w:multiLevelType w:val="hybridMultilevel"/>
    <w:tmpl w:val="8D80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E45"/>
    <w:multiLevelType w:val="hybridMultilevel"/>
    <w:tmpl w:val="D422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6FC3"/>
    <w:multiLevelType w:val="hybridMultilevel"/>
    <w:tmpl w:val="FC9C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A2E"/>
    <w:multiLevelType w:val="hybridMultilevel"/>
    <w:tmpl w:val="DFCA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20B4"/>
    <w:multiLevelType w:val="hybridMultilevel"/>
    <w:tmpl w:val="A91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26AC"/>
    <w:multiLevelType w:val="hybridMultilevel"/>
    <w:tmpl w:val="D12C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3F17"/>
    <w:multiLevelType w:val="hybridMultilevel"/>
    <w:tmpl w:val="16B8EAE0"/>
    <w:lvl w:ilvl="0" w:tplc="11764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30CEC"/>
    <w:multiLevelType w:val="hybridMultilevel"/>
    <w:tmpl w:val="3C76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7B5A"/>
    <w:multiLevelType w:val="hybridMultilevel"/>
    <w:tmpl w:val="45BC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82E2E"/>
    <w:multiLevelType w:val="hybridMultilevel"/>
    <w:tmpl w:val="93F0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81B3A"/>
    <w:multiLevelType w:val="hybridMultilevel"/>
    <w:tmpl w:val="A50E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53BF"/>
    <w:multiLevelType w:val="hybridMultilevel"/>
    <w:tmpl w:val="F880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2CF0"/>
    <w:multiLevelType w:val="hybridMultilevel"/>
    <w:tmpl w:val="BC1E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88"/>
    <w:rsid w:val="0008499D"/>
    <w:rsid w:val="00247D09"/>
    <w:rsid w:val="00313A67"/>
    <w:rsid w:val="00387544"/>
    <w:rsid w:val="003D0020"/>
    <w:rsid w:val="00482D74"/>
    <w:rsid w:val="00525C9E"/>
    <w:rsid w:val="0057229C"/>
    <w:rsid w:val="0064248B"/>
    <w:rsid w:val="006A0392"/>
    <w:rsid w:val="00A51188"/>
    <w:rsid w:val="00D77888"/>
    <w:rsid w:val="00E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0F580-C400-46D7-9C78-0CABF49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8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8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cktailsCater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ering@delavega.com" TargetMode="External"/><Relationship Id="rId12" Type="http://schemas.openxmlformats.org/officeDocument/2006/relationships/hyperlink" Target="http://www.orlandoharp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cinc@rccatering.com" TargetMode="External"/><Relationship Id="rId11" Type="http://schemas.openxmlformats.org/officeDocument/2006/relationships/hyperlink" Target="http://www.harpstringsinc.com" TargetMode="External"/><Relationship Id="rId5" Type="http://schemas.openxmlformats.org/officeDocument/2006/relationships/hyperlink" Target="mailto:Chef@AllThingsCateringLLC.com" TargetMode="External"/><Relationship Id="rId10" Type="http://schemas.openxmlformats.org/officeDocument/2006/relationships/hyperlink" Target="mailto:Charlene@JohnMichaelEv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ftompapa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odonnell</dc:creator>
  <cp:keywords/>
  <dc:description/>
  <cp:lastModifiedBy>chris odonnell</cp:lastModifiedBy>
  <cp:revision>8</cp:revision>
  <cp:lastPrinted>2017-06-16T15:32:00Z</cp:lastPrinted>
  <dcterms:created xsi:type="dcterms:W3CDTF">2017-06-20T15:32:00Z</dcterms:created>
  <dcterms:modified xsi:type="dcterms:W3CDTF">2017-06-26T20:27:00Z</dcterms:modified>
</cp:coreProperties>
</file>